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51" w:rsidRPr="006E4551" w:rsidRDefault="00E06760" w:rsidP="006E4551">
      <w:pPr>
        <w:spacing w:after="0" w:line="240" w:lineRule="auto"/>
        <w:rPr>
          <w:rFonts w:ascii="Times New Roman" w:eastAsia="Times New Roman" w:hAnsi="Times New Roman" w:cs="Times New Roman"/>
          <w:sz w:val="10"/>
          <w:szCs w:val="16"/>
          <w:lang w:val="en-US" w:eastAsia="bg-BG"/>
        </w:rPr>
      </w:pPr>
      <w:r>
        <w:rPr>
          <w:rFonts w:ascii="Times New Roman" w:eastAsia="Times New Roman" w:hAnsi="Times New Roman" w:cs="Times New Roman"/>
          <w:noProof/>
          <w:sz w:val="10"/>
          <w:szCs w:val="16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-585470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6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10"/>
          <w:szCs w:val="16"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3972560</wp:posOffset>
            </wp:positionH>
            <wp:positionV relativeFrom="paragraph">
              <wp:posOffset>-575945</wp:posOffset>
            </wp:positionV>
            <wp:extent cx="904875" cy="552450"/>
            <wp:effectExtent l="19050" t="0" r="9525" b="0"/>
            <wp:wrapNone/>
            <wp:docPr id="9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10"/>
          <w:szCs w:val="16"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-575945</wp:posOffset>
            </wp:positionV>
            <wp:extent cx="971550" cy="552450"/>
            <wp:effectExtent l="19050" t="0" r="0" b="0"/>
            <wp:wrapTight wrapText="bothSides">
              <wp:wrapPolygon edited="0">
                <wp:start x="-424" y="0"/>
                <wp:lineTo x="-424" y="20855"/>
                <wp:lineTo x="21600" y="20855"/>
                <wp:lineTo x="21600" y="0"/>
                <wp:lineTo x="-424" y="0"/>
              </wp:wrapPolygon>
            </wp:wrapTight>
            <wp:docPr id="7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10"/>
          <w:szCs w:val="16"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-575945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8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6760" w:rsidRDefault="00E06760" w:rsidP="00E06760">
      <w:pPr>
        <w:spacing w:after="0" w:line="240" w:lineRule="auto"/>
        <w:rPr>
          <w:sz w:val="24"/>
          <w:szCs w:val="24"/>
        </w:rPr>
      </w:pPr>
    </w:p>
    <w:p w:rsidR="00E06760" w:rsidRPr="00E06760" w:rsidRDefault="00E06760" w:rsidP="00E06760">
      <w:pPr>
        <w:spacing w:after="0" w:line="240" w:lineRule="auto"/>
        <w:jc w:val="center"/>
        <w:rPr>
          <w:b/>
        </w:rPr>
      </w:pPr>
      <w:r w:rsidRPr="001C6269">
        <w:rPr>
          <w:b/>
        </w:rPr>
        <w:t>ПРОГРАМА ЗА РАЗВИТИЕ НА СЕЛСКИТЕ РАЙОНИ 2014–2020г.</w:t>
      </w:r>
    </w:p>
    <w:p w:rsidR="00E06760" w:rsidRPr="001C6269" w:rsidRDefault="00E06760" w:rsidP="00E06760">
      <w:pPr>
        <w:pStyle w:val="a5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E06760" w:rsidRDefault="00AB155A" w:rsidP="00E06760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</w:p>
    <w:p w:rsidR="00E06760" w:rsidRDefault="00E06760" w:rsidP="00E06760">
      <w:pPr>
        <w:spacing w:after="0" w:line="240" w:lineRule="auto"/>
        <w:jc w:val="right"/>
        <w:rPr>
          <w:sz w:val="24"/>
          <w:szCs w:val="24"/>
        </w:rPr>
      </w:pPr>
    </w:p>
    <w:p w:rsidR="00AB155A" w:rsidRDefault="00AB155A" w:rsidP="00CB4D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 xml:space="preserve"> </w:t>
      </w:r>
      <w:r w:rsidR="00CB4D59">
        <w:rPr>
          <w:sz w:val="24"/>
          <w:szCs w:val="24"/>
          <w:lang w:val="en-US"/>
        </w:rPr>
        <w:t>33</w:t>
      </w:r>
    </w:p>
    <w:p w:rsidR="00AB155A" w:rsidRDefault="00AB155A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AB155A" w:rsidRDefault="00AB155A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E06760" w:rsidRDefault="00AA59C6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                                 </w:t>
      </w:r>
      <w:r w:rsidR="006E4551" w:rsidRPr="006E45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№ 8 към чл. 24, ал. 1, т. 21 </w:t>
      </w:r>
      <w:r w:rsidR="00E06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</w:p>
    <w:p w:rsidR="006E4551" w:rsidRPr="006E4551" w:rsidRDefault="00E06760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от Наредба № 22</w:t>
      </w:r>
    </w:p>
    <w:p w:rsidR="006E4551" w:rsidRPr="006E4551" w:rsidRDefault="006E4551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6"/>
      </w:tblGrid>
      <w:tr w:rsidR="006E4551" w:rsidRPr="006E4551" w:rsidTr="006E455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155A" w:rsidRDefault="00AB155A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EA35EB" w:rsidRDefault="006E4551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EA35EB" w:rsidRPr="006E4551" w:rsidRDefault="00EA35EB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6E4551" w:rsidRPr="006E4551" w:rsidRDefault="00EA35EB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6E4551"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............................................................................................................,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</w:p>
          <w:p w:rsid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МИГ)</w:t>
            </w:r>
          </w:p>
          <w:p w:rsidR="00EA35EB" w:rsidRPr="006E4551" w:rsidRDefault="00EA35EB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EA35EB" w:rsidRPr="006E4551" w:rsidRDefault="00EA35EB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EA35EB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 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:rsidR="002E214D" w:rsidRPr="00EA35EB" w:rsidRDefault="002E214D" w:rsidP="00EA35EB">
      <w:pPr>
        <w:rPr>
          <w:lang w:val="en-US"/>
        </w:rPr>
      </w:pPr>
    </w:p>
    <w:sectPr w:rsidR="002E214D" w:rsidRPr="00EA35EB" w:rsidSect="002E2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4551"/>
    <w:rsid w:val="002E214D"/>
    <w:rsid w:val="006E4551"/>
    <w:rsid w:val="007C144E"/>
    <w:rsid w:val="00A871EE"/>
    <w:rsid w:val="00AA59C6"/>
    <w:rsid w:val="00AB155A"/>
    <w:rsid w:val="00C759D3"/>
    <w:rsid w:val="00CB4D59"/>
    <w:rsid w:val="00E06760"/>
    <w:rsid w:val="00EA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6E4551"/>
  </w:style>
  <w:style w:type="paragraph" w:styleId="a3">
    <w:name w:val="Normal (Web)"/>
    <w:basedOn w:val="a"/>
    <w:uiPriority w:val="99"/>
    <w:unhideWhenUsed/>
    <w:rsid w:val="006E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6E4551"/>
    <w:rPr>
      <w:i/>
      <w:iCs/>
    </w:rPr>
  </w:style>
  <w:style w:type="character" w:customStyle="1" w:styleId="newdocreference">
    <w:name w:val="newdocreference"/>
    <w:basedOn w:val="a0"/>
    <w:rsid w:val="006E455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6E455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6E455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E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E45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Belene1</cp:lastModifiedBy>
  <cp:revision>8</cp:revision>
  <dcterms:created xsi:type="dcterms:W3CDTF">2018-02-16T07:43:00Z</dcterms:created>
  <dcterms:modified xsi:type="dcterms:W3CDTF">2018-07-17T13:10:00Z</dcterms:modified>
</cp:coreProperties>
</file>